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02E9" w14:textId="5B8C79CF" w:rsidR="001761AF" w:rsidRDefault="00FC2B9A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3514">
        <w:rPr>
          <w:rFonts w:ascii="Arial" w:hAnsi="Arial" w:cs="Arial"/>
          <w:b/>
          <w:sz w:val="24"/>
          <w:szCs w:val="24"/>
        </w:rPr>
        <w:t>Calendario de ingresos base mensual</w:t>
      </w:r>
    </w:p>
    <w:p w14:paraId="16C1098C" w14:textId="0697EAA6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041"/>
        <w:gridCol w:w="1209"/>
        <w:gridCol w:w="1107"/>
        <w:gridCol w:w="1208"/>
        <w:gridCol w:w="1122"/>
        <w:gridCol w:w="975"/>
        <w:gridCol w:w="988"/>
        <w:gridCol w:w="989"/>
        <w:gridCol w:w="988"/>
        <w:gridCol w:w="988"/>
        <w:gridCol w:w="975"/>
        <w:gridCol w:w="1099"/>
        <w:gridCol w:w="988"/>
      </w:tblGrid>
      <w:tr w:rsidR="001761AF" w:rsidRPr="001761AF" w14:paraId="7E48A957" w14:textId="77777777" w:rsidTr="001B729A">
        <w:trPr>
          <w:trHeight w:val="255"/>
          <w:jc w:val="center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90D4CD1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MUZQUIZ</w:t>
            </w:r>
          </w:p>
        </w:tc>
      </w:tr>
      <w:tr w:rsidR="001761AF" w:rsidRPr="001761AF" w14:paraId="34052A28" w14:textId="77777777" w:rsidTr="001B729A">
        <w:trPr>
          <w:trHeight w:val="263"/>
          <w:jc w:val="center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4957062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Calendario de Ingresos del Ejercicio Fiscal 2022</w:t>
            </w:r>
          </w:p>
        </w:tc>
      </w:tr>
      <w:tr w:rsidR="001B729A" w:rsidRPr="001761AF" w14:paraId="745CFCAF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52F101B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989B1E7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7AB971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290BAD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B1CDC7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E3034A4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606041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E596DF0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DB5F3C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5E172D7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FF671E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23A88A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058A47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969EF4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Diciembre</w:t>
            </w:r>
          </w:p>
        </w:tc>
      </w:tr>
      <w:tr w:rsidR="001B729A" w:rsidRPr="001761AF" w14:paraId="2CCA7EED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56C421" w14:textId="77777777" w:rsidR="001761AF" w:rsidRPr="001761AF" w:rsidRDefault="001761AF" w:rsidP="00176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AEF7E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$212,259,437.35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68876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$24,676,955.66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1F15E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$18,642,686.82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98A5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$18,037,739.99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0849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FEC83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52B39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BFFBF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31622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9074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DD9A2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$16,766,926.96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6F1D5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$16,766,806.99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C63A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$16,766,759.06</w:t>
            </w:r>
          </w:p>
        </w:tc>
      </w:tr>
      <w:tr w:rsidR="001B729A" w:rsidRPr="001761AF" w14:paraId="6ABED5BC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740345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Impuestos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AE4F3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$25,360,989.38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23145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$6,667,927.98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D0B33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$2,744,377.92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7700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$2,480,714.60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6A1D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F95A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245FF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819E0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99627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625D5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A3E02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DAC9D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$1,496,446.20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7E84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$1,496,399.40</w:t>
            </w:r>
          </w:p>
        </w:tc>
      </w:tr>
      <w:tr w:rsidR="001B729A" w:rsidRPr="001761AF" w14:paraId="10679EC6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A7260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los Ingresos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2A7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69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5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8A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586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1D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C2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CF4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7D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BE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A6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5E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69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29308B4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2CC1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el Patrimonio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CCF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$21,469,541.29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3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$6,204,586.21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88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$2,392,686.19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9A7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$2,158,465.46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68F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8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27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DA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CA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357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DD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A6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D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$1,190,422.63</w:t>
            </w:r>
          </w:p>
        </w:tc>
      </w:tr>
      <w:tr w:rsidR="001B729A" w:rsidRPr="001761AF" w14:paraId="10D40FF8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1D934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la Producción, el Consumo y las Transacciones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6646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91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4CD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A7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79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65F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5A7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82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CD7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578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D77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E9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57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9CF6ED6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5573D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al Comercio Exterior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97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9C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07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3B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06D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43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F5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4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24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E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3B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0B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86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F0B9B4A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BB2AC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Nóminas y Asimilables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273C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C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EC9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75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C8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3F1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CFC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DB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F0E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7A0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E0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CE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D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EAFCF68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14B1D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Ecológicos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B5A3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98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10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A3D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890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A8C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A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10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2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E1A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7C6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F2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3E2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30B4965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4AAEF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Impuestos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E913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$3,492,159.09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85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$374,971.52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AF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$303,471.48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DF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$284,527.18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76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A9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606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73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DB9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DBD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2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E6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9E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$281,020.99</w:t>
            </w:r>
          </w:p>
        </w:tc>
      </w:tr>
      <w:tr w:rsidR="001B729A" w:rsidRPr="001761AF" w14:paraId="3C3AF4D7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B8B6C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Impuestos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07F0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$399,289.00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23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$88,370.25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E0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$48,220.25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37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$37,721.96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F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2C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94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C8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A3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B5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D20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4A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6D0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$24,955.78</w:t>
            </w:r>
          </w:p>
        </w:tc>
      </w:tr>
      <w:tr w:rsidR="001B729A" w:rsidRPr="001761AF" w14:paraId="78E28149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FB366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21A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1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26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9CB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B3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7A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0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C7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3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CEE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88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9A5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34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2DF91E5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86CF7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Cuotas y Aportaciones de Seguridad Social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D1210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EDEB5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6AD0A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D3ABA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6BF6D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EA38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8D2E2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2F3C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42CA8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60DEC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507A6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7474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AF872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E97D308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CCBAC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 para Fondos de Vivienda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E31E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D3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024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155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4D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78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E9C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4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62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02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B1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DED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B9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3D689944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79360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para la Seguridad Social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DAFE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03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E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AE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38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21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B7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22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D8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E0C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AB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E9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60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3CD0FF3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CC944D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de Ahorro para el Retiro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23C9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646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2F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AB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2C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59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817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A0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30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1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42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3E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3E6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29E9C06D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9BF2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Cuotas y Aportaciones para la Seguridad Social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65DB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BB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4E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E4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A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49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BE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1E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1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42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61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50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7A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3B640F1B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7D644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Cuotas y Aportaciones de Seguridad Social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398D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0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24A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38A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B6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45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216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D93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FD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9D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3B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90B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432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7E93264D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A45F05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Contribuciones de Mejoras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DDFEF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8BDDE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CD481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52FAA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6705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4EC77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4767C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6498E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49BEF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2ED6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F3599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C14E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F4F6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$1,666.63</w:t>
            </w:r>
          </w:p>
        </w:tc>
      </w:tr>
      <w:tr w:rsidR="001B729A" w:rsidRPr="001761AF" w14:paraId="6A2728E3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161C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Contribuciones de Mejoras por Obras Públicas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778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D32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0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F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82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B2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9CA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6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A6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C4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CC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83C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1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$1,666.63</w:t>
            </w:r>
          </w:p>
        </w:tc>
      </w:tr>
      <w:tr w:rsidR="001B729A" w:rsidRPr="001761AF" w14:paraId="70D92739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8767C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6741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CEA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6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1D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76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35F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111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2FF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33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F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937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6F0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8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5C039FDE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C29AA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Derechos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B32C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$29,949,713.60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BDB57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$4,929,966.28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E8313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$2,819,247.68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B5A6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$2,477,964.17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CD2F2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9626A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56E0A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F5B27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6CCA83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5D50A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EB92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$2,191,419.57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61DF1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$2,191,299.57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B7AA0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$2,191,298.89</w:t>
            </w:r>
          </w:p>
        </w:tc>
      </w:tr>
      <w:tr w:rsidR="001B729A" w:rsidRPr="001761AF" w14:paraId="34CBE782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8FE4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186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B70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8E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E7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94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4F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6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98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7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C6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41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86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D2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3D92DDEC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D316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Prestación de Servicios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C37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$24,835,150.50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4A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$3,303,186.37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C3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$2,365,498.04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8F4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$2,151,952.70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71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BA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48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6B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7C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8F9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6A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F6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527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$1,890,501.29</w:t>
            </w:r>
          </w:p>
        </w:tc>
      </w:tr>
      <w:tr w:rsidR="001B729A" w:rsidRPr="001761AF" w14:paraId="60C2AE95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88B37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Derechos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86B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$5,110,913.97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C3C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$1,626,475.77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13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$453,445.55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21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$325,707.38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DC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9C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18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202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CFF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EF0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CA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$300,613.97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0A7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$300,493.97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39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$300,493.51</w:t>
            </w:r>
          </w:p>
        </w:tc>
      </w:tr>
      <w:tr w:rsidR="001B729A" w:rsidRPr="001761AF" w14:paraId="5DC96FFB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06E16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Derechos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C01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$3,649.13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9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AD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6F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9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05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95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21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8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36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00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5D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BD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$304.09</w:t>
            </w:r>
          </w:p>
        </w:tc>
      </w:tr>
      <w:tr w:rsidR="001B729A" w:rsidRPr="001761AF" w14:paraId="208B29E1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9DEB5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1762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36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55A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97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6B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CD9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C86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765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5CF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18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A0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F2E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10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203D0F8A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D26725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CBB81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$230,147.66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61B5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$19,179.03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80A2B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EF5B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9C550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7710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C70DC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68FBE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9416D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3C4A9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061D4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9F17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5ECF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$19,178.93</w:t>
            </w:r>
          </w:p>
        </w:tc>
      </w:tr>
      <w:tr w:rsidR="001B729A" w:rsidRPr="001761AF" w14:paraId="20BB3C12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9DFD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62F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$230,147.66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2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$19,179.03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11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2F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97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5C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53F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EE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3DA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1B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52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B3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5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$19,178.93</w:t>
            </w:r>
          </w:p>
        </w:tc>
      </w:tr>
      <w:tr w:rsidR="001B729A" w:rsidRPr="001761AF" w14:paraId="2103EE25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C3FF4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3D1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5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B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A7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39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7A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DEA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3C2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17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9C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1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03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FC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29F538E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D3C208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C7766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$1,648,296.71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167B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832F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C8C92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D8C33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C4FE3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59BF3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09EAD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82FAC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DB280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9BE49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9E6B3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83494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$137,358.01</w:t>
            </w:r>
          </w:p>
        </w:tc>
      </w:tr>
      <w:tr w:rsidR="001B729A" w:rsidRPr="001761AF" w14:paraId="3E421105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5546D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BF1F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$1,648,296.71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3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95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9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11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F0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4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F6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0D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F3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2E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53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2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$137,358.01</w:t>
            </w:r>
          </w:p>
        </w:tc>
      </w:tr>
      <w:tr w:rsidR="001B729A" w:rsidRPr="001761AF" w14:paraId="2C05CA9E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3C370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Patrimoniales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D52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57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42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E8F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01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80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5A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A8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00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AE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7B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C6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3F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20AFE46D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ADF58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Aprovechamientos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72BE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D5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6D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B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91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9D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59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B9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6AF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6E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D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A5A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84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7220D85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ADA4E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985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D9D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D7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4F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80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496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2EC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EE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15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D2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97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EC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9E4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363517B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6D673B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por Venta de Bienes, Prestación de Servicios y Otros Ingresos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1E19F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D65F1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0B9B3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4EC2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8F796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316FB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97664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3C28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EBC8C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82CFF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71F83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4D72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3B4F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A0F17C0" w14:textId="77777777" w:rsidTr="001B729A">
        <w:trPr>
          <w:trHeight w:val="76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9B4B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Ingresos por Venta de Bienes y Prestación de Servicios de Instituciones Públicas de Seguridad Social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608C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744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4F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A0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A1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0A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FD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34E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6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1A2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17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57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EC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4914DE9" w14:textId="77777777" w:rsidTr="001B729A">
        <w:trPr>
          <w:trHeight w:val="76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F0A5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BE95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57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3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07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B92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16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EA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46E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43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B0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4C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4B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33D417F0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6C00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CB5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F8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5E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FA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3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824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E4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37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F9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4C1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10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77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98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8297DB5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7297A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F1E9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91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E8D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6D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8A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7F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BA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79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DD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CC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F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B06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4FC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7A85D99B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83843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332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964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01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DD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BED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4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4A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7C1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466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CD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84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C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FF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30BC19E6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A0175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EE8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533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37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81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03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7E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C0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55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8C5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1B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45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9D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84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576D6021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A5AEE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F362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39E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4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2B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FD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0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55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74C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77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EB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38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30F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20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58941FEA" w14:textId="77777777" w:rsidTr="001B729A">
        <w:trPr>
          <w:trHeight w:val="76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DAD8E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D2B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D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6B6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C4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B1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38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B0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5A1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A2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00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132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BD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C00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DA8F92C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93D8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Ingresos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9747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46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33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FF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25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B2C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40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B78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F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957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E4E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565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70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BCAD24D" w14:textId="77777777" w:rsidTr="001B729A">
        <w:trPr>
          <w:trHeight w:val="102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6BF7D6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Participaciones, Aportaciones, Convenios, Incentivos Derivados de la Colaboración Fiscal y Fondos Distintos de Aportaciones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0F811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$155,050,290.00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D9347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BE87A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67FED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A970A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528C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D6BE4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4F9AE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F5EDA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ABDF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A2D54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DC0CB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DF68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$12,920,857.20</w:t>
            </w:r>
          </w:p>
        </w:tc>
      </w:tr>
      <w:tr w:rsidR="001B729A" w:rsidRPr="001761AF" w14:paraId="371F526F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2CD81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2BFA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$83,050,290.00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CA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A3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30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E63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4E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C86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EA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A7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398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AF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16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755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$6,920,857.31</w:t>
            </w:r>
          </w:p>
        </w:tc>
      </w:tr>
      <w:tr w:rsidR="001B729A" w:rsidRPr="001761AF" w14:paraId="345B9F06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A3408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Aportaciones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AEA3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$67,000,000.00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C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95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5B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29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CD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D75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9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38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0F7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6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64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474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$5,583,333.26</w:t>
            </w:r>
          </w:p>
        </w:tc>
      </w:tr>
      <w:tr w:rsidR="001B729A" w:rsidRPr="001761AF" w14:paraId="28E04220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08B6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11A0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0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96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21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322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52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DE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BFB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BD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64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54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26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F1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7DAD7393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57C06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Incentivos Derivados de la Colaboración Fiscal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C71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60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10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725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B6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1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7A8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DF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0D1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37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94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88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0D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42AC66A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7C312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Fondos Distintos de Aportaciones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335F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604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9E4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1E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A2C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E9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F4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787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69B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D5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2D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A1D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A9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$416,666.63</w:t>
            </w:r>
          </w:p>
        </w:tc>
      </w:tr>
      <w:tr w:rsidR="001B729A" w:rsidRPr="001761AF" w14:paraId="0545F091" w14:textId="77777777" w:rsidTr="001B729A">
        <w:trPr>
          <w:trHeight w:val="76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0A93A4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CEF13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07ACF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8309C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1AB1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1624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94638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BA34E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8CC1D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F4030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24314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834A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D01AA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9B562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5B775958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A93A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y Asignaciones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FA1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9B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EDF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55E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6C3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46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E7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572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D0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1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2F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81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6B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6007FEE4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AB6E06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8829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83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66C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C6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CCC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98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C8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60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AD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EB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02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AA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512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9873436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A5EF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Pensiones y Jubilaciones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A50B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48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FE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E6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CD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16B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0C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1C8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9E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4C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0F8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00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603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21315DB1" w14:textId="77777777" w:rsidTr="001B729A">
        <w:trPr>
          <w:trHeight w:val="510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EADCB9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28EA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6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2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10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84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FA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08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D6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80E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A06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C0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61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AD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170EF533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E41A00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Derivados de Financiamientos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C675E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A4E03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3AE05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BD70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93C73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4EC9E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A3C22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5D72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F1C77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7D228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A16A6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7CE74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C2AA6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45134BB1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17494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Interno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1D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36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B5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72C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AE6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26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4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2E90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114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E6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7E0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54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28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2BF9FC67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B916E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Externo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6F16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622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223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28F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57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7693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9A4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EF4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E75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3D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16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08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92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1B729A" w:rsidRPr="001761AF" w14:paraId="0FE441D5" w14:textId="77777777" w:rsidTr="001B729A">
        <w:trPr>
          <w:trHeight w:val="25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4D02A" w14:textId="77777777" w:rsidR="001761AF" w:rsidRPr="001761AF" w:rsidRDefault="001761AF" w:rsidP="00176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Financiamiento Interno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9F71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72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81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27D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57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7157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AC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5C76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0CFB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B9A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482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3699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71E" w14:textId="77777777" w:rsidR="001761AF" w:rsidRPr="001761AF" w:rsidRDefault="001761AF" w:rsidP="001761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1761A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</w:tbl>
    <w:p w14:paraId="0D118AEB" w14:textId="750B1E14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8DD4C2" w14:textId="4A27FB1B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D91279" w14:textId="74A699B9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645275" w14:textId="41BC1CE8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ADD848" w14:textId="704F207D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9E4F8D" w14:textId="225E9CAE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D8B7D" w14:textId="76CD10CD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0A72DF" w14:textId="0FE5AC28" w:rsidR="001761AF" w:rsidRDefault="001761AF" w:rsidP="00176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96E59" w14:textId="77777777" w:rsidR="005B2DE3" w:rsidRDefault="001B729A"/>
    <w:sectPr w:rsidR="005B2DE3" w:rsidSect="00FC2B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9A"/>
    <w:rsid w:val="00101BD5"/>
    <w:rsid w:val="001761AF"/>
    <w:rsid w:val="001B729A"/>
    <w:rsid w:val="003D210A"/>
    <w:rsid w:val="00423920"/>
    <w:rsid w:val="00793514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5389"/>
  <w15:chartTrackingRefBased/>
  <w15:docId w15:val="{79E9F41A-6BFF-444D-9651-23E7691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1500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user1</cp:lastModifiedBy>
  <cp:revision>4</cp:revision>
  <dcterms:created xsi:type="dcterms:W3CDTF">2020-07-03T18:17:00Z</dcterms:created>
  <dcterms:modified xsi:type="dcterms:W3CDTF">2021-09-14T15:50:00Z</dcterms:modified>
</cp:coreProperties>
</file>